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F87F30" w:rsidP="0040283B">
            <w:pPr>
              <w:jc w:val="both"/>
              <w:rPr>
                <w:spacing w:val="-20"/>
                <w:sz w:val="24"/>
              </w:rPr>
            </w:pPr>
            <w:r w:rsidRPr="00F87F30">
              <w:rPr>
                <w:spacing w:val="-20"/>
                <w:sz w:val="24"/>
              </w:rPr>
              <w:t>07</w:t>
            </w:r>
            <w:r>
              <w:rPr>
                <w:spacing w:val="-20"/>
                <w:sz w:val="24"/>
              </w:rPr>
              <w:t>.08.2025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Pr="00F87F30" w:rsidRDefault="00D27974" w:rsidP="00F87F30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F87F30" w:rsidRPr="00F87F30">
              <w:rPr>
                <w:spacing w:val="-20"/>
                <w:sz w:val="24"/>
              </w:rPr>
              <w:t xml:space="preserve"> 3470</w:t>
            </w:r>
          </w:p>
        </w:tc>
      </w:tr>
    </w:tbl>
    <w:p w:rsidR="00D27974" w:rsidRPr="00F87F30" w:rsidRDefault="00D27974" w:rsidP="00D27974">
      <w:pPr>
        <w:rPr>
          <w:sz w:val="28"/>
          <w:szCs w:val="28"/>
        </w:rPr>
      </w:pPr>
    </w:p>
    <w:p w:rsidR="005C7441" w:rsidRPr="008E7E5B" w:rsidRDefault="005C7441" w:rsidP="005C7441">
      <w:pPr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  <w:bookmarkEnd w:id="0"/>
    </w:p>
    <w:p w:rsidR="005C7441" w:rsidRDefault="005C7441" w:rsidP="005C7441">
      <w:pPr>
        <w:ind w:firstLine="709"/>
        <w:jc w:val="both"/>
        <w:rPr>
          <w:sz w:val="28"/>
          <w:szCs w:val="28"/>
        </w:rPr>
      </w:pPr>
    </w:p>
    <w:p w:rsidR="005C7441" w:rsidRPr="003F5853" w:rsidRDefault="005C7441" w:rsidP="005C7441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436FAA">
        <w:rPr>
          <w:sz w:val="28"/>
          <w:szCs w:val="28"/>
        </w:rPr>
        <w:t>1</w:t>
      </w:r>
      <w:r w:rsidR="005865CA">
        <w:rPr>
          <w:sz w:val="28"/>
          <w:szCs w:val="28"/>
        </w:rPr>
        <w:t>5</w:t>
      </w:r>
      <w:r w:rsidRPr="00A657E8">
        <w:rPr>
          <w:sz w:val="28"/>
          <w:szCs w:val="28"/>
        </w:rPr>
        <w:t>.</w:t>
      </w:r>
      <w:r w:rsidR="00BB3821">
        <w:rPr>
          <w:sz w:val="28"/>
          <w:szCs w:val="28"/>
        </w:rPr>
        <w:t>0</w:t>
      </w:r>
      <w:r w:rsidR="00436FAA">
        <w:rPr>
          <w:sz w:val="28"/>
          <w:szCs w:val="28"/>
        </w:rPr>
        <w:t>7</w:t>
      </w:r>
      <w:r>
        <w:rPr>
          <w:sz w:val="28"/>
          <w:szCs w:val="28"/>
        </w:rPr>
        <w:t xml:space="preserve">.2025 № </w:t>
      </w:r>
      <w:r w:rsidR="00906019" w:rsidRPr="00906019">
        <w:rPr>
          <w:sz w:val="28"/>
          <w:szCs w:val="28"/>
        </w:rPr>
        <w:t>P001-0048198848-9</w:t>
      </w:r>
      <w:r w:rsidR="00436FAA">
        <w:rPr>
          <w:sz w:val="28"/>
          <w:szCs w:val="28"/>
        </w:rPr>
        <w:t>9</w:t>
      </w:r>
      <w:r w:rsidR="00E858BB">
        <w:rPr>
          <w:sz w:val="28"/>
          <w:szCs w:val="28"/>
        </w:rPr>
        <w:t>299</w:t>
      </w:r>
      <w:r w:rsidR="00E44257">
        <w:rPr>
          <w:sz w:val="28"/>
          <w:szCs w:val="28"/>
        </w:rPr>
        <w:t>822</w:t>
      </w:r>
      <w:r w:rsidR="00DF0A16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5C7441">
      <w:pPr>
        <w:jc w:val="center"/>
        <w:rPr>
          <w:sz w:val="28"/>
          <w:szCs w:val="28"/>
        </w:rPr>
      </w:pPr>
    </w:p>
    <w:p w:rsidR="005C7441" w:rsidRDefault="005C7441" w:rsidP="005C744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5C7441">
      <w:pPr>
        <w:jc w:val="center"/>
        <w:rPr>
          <w:sz w:val="28"/>
          <w:szCs w:val="28"/>
        </w:rPr>
      </w:pPr>
    </w:p>
    <w:p w:rsidR="005C7441" w:rsidRPr="00BB3821" w:rsidRDefault="005C7441" w:rsidP="00E44257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 xml:space="preserve">в отношении земель, государственная собственность на которые не разграничена </w:t>
      </w:r>
      <w:r>
        <w:rPr>
          <w:sz w:val="28"/>
          <w:szCs w:val="28"/>
        </w:rPr>
        <w:t>расположенных в кадастров</w:t>
      </w:r>
      <w:r w:rsidR="00E44257">
        <w:rPr>
          <w:sz w:val="28"/>
          <w:szCs w:val="28"/>
        </w:rPr>
        <w:t>ых</w:t>
      </w:r>
      <w:r>
        <w:rPr>
          <w:sz w:val="28"/>
          <w:szCs w:val="28"/>
        </w:rPr>
        <w:t xml:space="preserve"> квартал</w:t>
      </w:r>
      <w:r w:rsidR="00E44257">
        <w:rPr>
          <w:sz w:val="28"/>
          <w:szCs w:val="28"/>
        </w:rPr>
        <w:t>ах</w:t>
      </w:r>
      <w:r w:rsidRPr="00E87673">
        <w:rPr>
          <w:sz w:val="28"/>
          <w:szCs w:val="28"/>
        </w:rPr>
        <w:t xml:space="preserve"> </w:t>
      </w:r>
      <w:r w:rsidR="00E44257" w:rsidRPr="00E44257">
        <w:rPr>
          <w:sz w:val="28"/>
          <w:szCs w:val="28"/>
        </w:rPr>
        <w:t>50:23:0050419, 50:23:0050418</w:t>
      </w:r>
      <w:r w:rsidR="00436FAA">
        <w:rPr>
          <w:sz w:val="28"/>
          <w:szCs w:val="28"/>
        </w:rPr>
        <w:t xml:space="preserve"> </w:t>
      </w:r>
      <w:r w:rsidR="00436FAA" w:rsidRPr="00F71E3A">
        <w:rPr>
          <w:sz w:val="28"/>
          <w:szCs w:val="28"/>
        </w:rPr>
        <w:t>и</w:t>
      </w:r>
      <w:r w:rsidR="00436FAA">
        <w:rPr>
          <w:sz w:val="28"/>
          <w:szCs w:val="28"/>
        </w:rPr>
        <w:t xml:space="preserve"> земельных участках с кадастровыми номерами </w:t>
      </w:r>
      <w:r w:rsidR="00E44257" w:rsidRPr="00E44257">
        <w:rPr>
          <w:sz w:val="28"/>
          <w:szCs w:val="28"/>
        </w:rPr>
        <w:t>50:23:0000000:154508, 50:23:0000000:154476</w:t>
      </w:r>
      <w:r w:rsidRPr="00596F53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E44257">
        <w:rPr>
          <w:sz w:val="28"/>
          <w:szCs w:val="28"/>
        </w:rPr>
        <w:t>1732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E44257" w:rsidRPr="00E44257">
        <w:rPr>
          <w:sz w:val="28"/>
          <w:szCs w:val="28"/>
        </w:rPr>
        <w:t>Газопровод, кадастровый номер 50:23:0000000:34138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Pr="00E87673">
        <w:rPr>
          <w:sz w:val="28"/>
          <w:szCs w:val="28"/>
        </w:rPr>
        <w:t xml:space="preserve">земель, государственная собственность на которые не разграничена </w:t>
      </w:r>
      <w:r>
        <w:rPr>
          <w:sz w:val="28"/>
          <w:szCs w:val="28"/>
        </w:rPr>
        <w:t xml:space="preserve">расположенных в </w:t>
      </w:r>
      <w:r w:rsidR="00E44257">
        <w:rPr>
          <w:sz w:val="28"/>
          <w:szCs w:val="28"/>
        </w:rPr>
        <w:t>кадастровых кварталах</w:t>
      </w:r>
      <w:r w:rsidR="00E44257" w:rsidRPr="00E87673">
        <w:rPr>
          <w:sz w:val="28"/>
          <w:szCs w:val="28"/>
        </w:rPr>
        <w:t xml:space="preserve"> </w:t>
      </w:r>
      <w:r w:rsidR="00E44257" w:rsidRPr="00E44257">
        <w:rPr>
          <w:sz w:val="28"/>
          <w:szCs w:val="28"/>
        </w:rPr>
        <w:t>50:23:0050419, 50:23:0050418</w:t>
      </w:r>
      <w:r w:rsidR="00E44257">
        <w:rPr>
          <w:sz w:val="28"/>
          <w:szCs w:val="28"/>
        </w:rPr>
        <w:t xml:space="preserve"> </w:t>
      </w:r>
      <w:r w:rsidR="00E44257" w:rsidRPr="00F71E3A">
        <w:rPr>
          <w:sz w:val="28"/>
          <w:szCs w:val="28"/>
        </w:rPr>
        <w:t>и</w:t>
      </w:r>
      <w:r w:rsidR="00E44257">
        <w:rPr>
          <w:sz w:val="28"/>
          <w:szCs w:val="28"/>
        </w:rPr>
        <w:t xml:space="preserve"> земельных участках с кадастровыми номерами </w:t>
      </w:r>
      <w:r w:rsidR="00E44257" w:rsidRPr="00E44257">
        <w:rPr>
          <w:sz w:val="28"/>
          <w:szCs w:val="28"/>
        </w:rPr>
        <w:t>50:23:0000000:154508, 50:23:0000000:154476</w:t>
      </w:r>
      <w:r w:rsidR="00BB3821" w:rsidRPr="00BB3821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436FAA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3A6587" w:rsidRPr="003F5853" w:rsidRDefault="003A6587" w:rsidP="005C7441">
      <w:pPr>
        <w:ind w:left="360"/>
        <w:jc w:val="both"/>
        <w:rPr>
          <w:sz w:val="16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Pr="007F6B72" w:rsidRDefault="005C7441" w:rsidP="005C744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2D0071" w:rsidRDefault="002D0071" w:rsidP="005C7441">
      <w:pPr>
        <w:jc w:val="both"/>
        <w:rPr>
          <w:sz w:val="16"/>
          <w:szCs w:val="16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2D0071">
      <w:pgSz w:w="11906" w:h="16838"/>
      <w:pgMar w:top="425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67FB"/>
    <w:rsid w:val="0022715F"/>
    <w:rsid w:val="0023416E"/>
    <w:rsid w:val="00262871"/>
    <w:rsid w:val="0028362D"/>
    <w:rsid w:val="002A397F"/>
    <w:rsid w:val="002D0071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3CD"/>
    <w:rsid w:val="004874BA"/>
    <w:rsid w:val="004915CB"/>
    <w:rsid w:val="004C2FFE"/>
    <w:rsid w:val="005066F9"/>
    <w:rsid w:val="00535C73"/>
    <w:rsid w:val="005460D2"/>
    <w:rsid w:val="00557DDE"/>
    <w:rsid w:val="005865CA"/>
    <w:rsid w:val="005B0B13"/>
    <w:rsid w:val="005B5B82"/>
    <w:rsid w:val="005C7441"/>
    <w:rsid w:val="00612333"/>
    <w:rsid w:val="006414DD"/>
    <w:rsid w:val="0065403C"/>
    <w:rsid w:val="00660ECC"/>
    <w:rsid w:val="0069292C"/>
    <w:rsid w:val="006A3D90"/>
    <w:rsid w:val="006C4D57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AA6805"/>
    <w:rsid w:val="00AB51FD"/>
    <w:rsid w:val="00AD6D14"/>
    <w:rsid w:val="00AE479A"/>
    <w:rsid w:val="00AE4E76"/>
    <w:rsid w:val="00B11902"/>
    <w:rsid w:val="00B37EB3"/>
    <w:rsid w:val="00B93B29"/>
    <w:rsid w:val="00BA3BA3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C39F8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44257"/>
    <w:rsid w:val="00E52C2A"/>
    <w:rsid w:val="00E813A9"/>
    <w:rsid w:val="00E858BB"/>
    <w:rsid w:val="00EA14C8"/>
    <w:rsid w:val="00EB1033"/>
    <w:rsid w:val="00EB1E61"/>
    <w:rsid w:val="00F13E6F"/>
    <w:rsid w:val="00F760C5"/>
    <w:rsid w:val="00F87F30"/>
    <w:rsid w:val="00FA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30</cp:revision>
  <cp:lastPrinted>2025-07-24T12:58:00Z</cp:lastPrinted>
  <dcterms:created xsi:type="dcterms:W3CDTF">2024-12-27T13:09:00Z</dcterms:created>
  <dcterms:modified xsi:type="dcterms:W3CDTF">2025-08-07T11:09:00Z</dcterms:modified>
</cp:coreProperties>
</file>